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F" w:rsidRDefault="005E215F" w:rsidP="00C740B4">
      <w:pPr>
        <w:spacing w:line="240" w:lineRule="auto"/>
        <w:ind w:firstLine="708"/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-424815</wp:posOffset>
            </wp:positionV>
            <wp:extent cx="438150" cy="619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936" w:rsidRPr="007673AB" w:rsidRDefault="004F6936" w:rsidP="00660A96">
      <w:pPr>
        <w:pStyle w:val="1"/>
        <w:spacing w:line="240" w:lineRule="auto"/>
        <w:ind w:right="-162"/>
        <w:rPr>
          <w:rFonts w:ascii="Times New Roman" w:hAnsi="Times New Roman"/>
          <w:sz w:val="32"/>
          <w:szCs w:val="32"/>
          <w:lang w:val="uk-UA"/>
        </w:rPr>
      </w:pPr>
      <w:r w:rsidRPr="007673AB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673AB">
        <w:rPr>
          <w:rFonts w:ascii="Times New Roman" w:hAnsi="Times New Roman"/>
          <w:sz w:val="32"/>
          <w:szCs w:val="32"/>
        </w:rPr>
        <w:t>Й</w:t>
      </w:r>
      <w:r w:rsidRPr="007673AB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5E215F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ДНІПРОПЕТРОВСЬКОЇ ОБЛАСТІ</w:t>
      </w:r>
    </w:p>
    <w:p w:rsidR="004F6936" w:rsidRPr="00E40374" w:rsidRDefault="004F6936" w:rsidP="00660A9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0374">
        <w:rPr>
          <w:rFonts w:ascii="Times New Roman" w:hAnsi="Times New Roman"/>
          <w:b/>
          <w:sz w:val="32"/>
          <w:szCs w:val="32"/>
          <w:lang w:val="uk-UA"/>
        </w:rPr>
        <w:t>ВІДДІЛ ОСВІТИ</w:t>
      </w:r>
    </w:p>
    <w:p w:rsidR="004F6936" w:rsidRDefault="004F6936" w:rsidP="00660A96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4F6936" w:rsidRDefault="004F6936" w:rsidP="00660A96">
      <w:pPr>
        <w:spacing w:line="240" w:lineRule="auto"/>
        <w:rPr>
          <w:lang w:val="uk-UA"/>
        </w:rPr>
      </w:pPr>
    </w:p>
    <w:p w:rsidR="004F6936" w:rsidRPr="00F614EA" w:rsidRDefault="007F75AD" w:rsidP="00660A9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9D1539" w:rsidRPr="00FC1AC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936395">
        <w:rPr>
          <w:rFonts w:ascii="Times New Roman" w:hAnsi="Times New Roman"/>
          <w:sz w:val="28"/>
          <w:szCs w:val="28"/>
          <w:lang w:val="uk-UA"/>
        </w:rPr>
        <w:t>.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>20</w:t>
      </w:r>
      <w:r w:rsidR="009D1539">
        <w:rPr>
          <w:rFonts w:ascii="Times New Roman" w:hAnsi="Times New Roman"/>
          <w:sz w:val="28"/>
          <w:szCs w:val="28"/>
          <w:lang w:val="uk-UA"/>
        </w:rPr>
        <w:t>1</w:t>
      </w:r>
      <w:r w:rsidR="00C740B4">
        <w:rPr>
          <w:rFonts w:ascii="Times New Roman" w:hAnsi="Times New Roman"/>
          <w:sz w:val="28"/>
          <w:szCs w:val="28"/>
          <w:lang w:val="uk-UA"/>
        </w:rPr>
        <w:t xml:space="preserve">8                               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смт Солоне          </w:t>
      </w:r>
      <w:r w:rsidR="00C740B4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4F6936" w:rsidRPr="00F614EA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004055">
        <w:rPr>
          <w:rFonts w:ascii="Times New Roman" w:hAnsi="Times New Roman"/>
          <w:sz w:val="28"/>
          <w:szCs w:val="28"/>
          <w:lang w:val="uk-UA"/>
        </w:rPr>
        <w:t>38</w:t>
      </w:r>
    </w:p>
    <w:p w:rsidR="00E65AAE" w:rsidRDefault="00E65AAE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6ABF" w:rsidRDefault="00E65AAE" w:rsidP="00A36ABF">
      <w:pPr>
        <w:tabs>
          <w:tab w:val="left" w:pos="5103"/>
        </w:tabs>
        <w:spacing w:after="0" w:line="240" w:lineRule="auto"/>
        <w:ind w:right="4534"/>
        <w:rPr>
          <w:rFonts w:ascii="Times New Roman" w:hAnsi="Times New Roman"/>
          <w:sz w:val="28"/>
          <w:szCs w:val="28"/>
          <w:lang w:val="uk-UA"/>
        </w:rPr>
      </w:pPr>
      <w:r w:rsidRPr="00E65AAE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="007F75AD">
        <w:rPr>
          <w:rFonts w:ascii="Times New Roman" w:hAnsi="Times New Roman"/>
          <w:sz w:val="28"/>
          <w:szCs w:val="28"/>
          <w:lang w:val="uk-UA"/>
        </w:rPr>
        <w:t xml:space="preserve">призупинення </w:t>
      </w:r>
      <w:r w:rsidRPr="00E65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5AD">
        <w:rPr>
          <w:rFonts w:ascii="Times New Roman" w:hAnsi="Times New Roman"/>
          <w:sz w:val="28"/>
          <w:szCs w:val="28"/>
          <w:lang w:val="uk-UA"/>
        </w:rPr>
        <w:t>навчально – виховного процесу в</w:t>
      </w:r>
      <w:r w:rsidR="00A36ABF" w:rsidRPr="000673F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36ABF">
        <w:rPr>
          <w:rFonts w:ascii="Times New Roman" w:hAnsi="Times New Roman"/>
          <w:iCs/>
          <w:sz w:val="28"/>
          <w:szCs w:val="28"/>
          <w:lang w:val="uk-UA"/>
        </w:rPr>
        <w:t xml:space="preserve">закладах </w:t>
      </w:r>
      <w:r w:rsidR="00DB2AF1">
        <w:rPr>
          <w:rFonts w:ascii="Times New Roman" w:hAnsi="Times New Roman"/>
          <w:iCs/>
          <w:sz w:val="28"/>
          <w:szCs w:val="28"/>
          <w:lang w:val="uk-UA"/>
        </w:rPr>
        <w:br/>
      </w:r>
      <w:r w:rsidR="00A36ABF">
        <w:rPr>
          <w:rFonts w:ascii="Times New Roman" w:hAnsi="Times New Roman"/>
          <w:iCs/>
          <w:sz w:val="28"/>
          <w:szCs w:val="28"/>
          <w:lang w:val="uk-UA"/>
        </w:rPr>
        <w:t>загальної середньої, дошкільної, позашкільної освіти району</w:t>
      </w:r>
    </w:p>
    <w:p w:rsidR="00E65AAE" w:rsidRDefault="007F75AD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75AD" w:rsidRPr="0065774F" w:rsidRDefault="007F75AD" w:rsidP="00E65AAE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0B4" w:rsidRDefault="00E65AAE" w:rsidP="008C4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E0D18" w:rsidRPr="00EE0D18"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засідання Кризового комітету при Міненерговугілля про введення заходів щодо подолання наслідків кризової ситуації відповідно до Національного плану дій, згідно з наказом Міненерговугілля від 02.11.2015 №687, на виконання рішення Дніпропетровської регіональної ТЕБ та НС від 02.03.2018, </w:t>
      </w:r>
      <w:r w:rsidR="00EE0D18">
        <w:rPr>
          <w:rFonts w:ascii="Times New Roman" w:hAnsi="Times New Roman"/>
          <w:sz w:val="28"/>
          <w:szCs w:val="28"/>
          <w:lang w:val="uk-UA"/>
        </w:rPr>
        <w:t xml:space="preserve">телефонограми </w:t>
      </w:r>
      <w:r w:rsidR="00EE0D18" w:rsidRPr="00EE0D18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EE0D18">
        <w:rPr>
          <w:rFonts w:ascii="Times New Roman" w:hAnsi="Times New Roman"/>
          <w:sz w:val="28"/>
          <w:szCs w:val="28"/>
          <w:lang w:val="uk-UA"/>
        </w:rPr>
        <w:t>у</w:t>
      </w:r>
      <w:r w:rsidR="00EE0D18" w:rsidRPr="00EE0D18">
        <w:rPr>
          <w:rFonts w:ascii="Times New Roman" w:hAnsi="Times New Roman"/>
          <w:sz w:val="28"/>
          <w:szCs w:val="28"/>
          <w:lang w:val="uk-UA"/>
        </w:rPr>
        <w:t xml:space="preserve"> освіти і науки облдержадміністрації</w:t>
      </w:r>
      <w:r w:rsidR="00EE0D18">
        <w:rPr>
          <w:rFonts w:ascii="Times New Roman" w:hAnsi="Times New Roman"/>
          <w:sz w:val="28"/>
          <w:szCs w:val="28"/>
          <w:lang w:val="uk-UA"/>
        </w:rPr>
        <w:t xml:space="preserve"> від 02.03.2018 року № 90</w:t>
      </w:r>
      <w:r w:rsidR="00C740B4">
        <w:rPr>
          <w:rFonts w:ascii="Times New Roman" w:hAnsi="Times New Roman"/>
          <w:sz w:val="28"/>
          <w:szCs w:val="28"/>
          <w:lang w:val="uk-UA"/>
        </w:rPr>
        <w:t>:</w:t>
      </w:r>
    </w:p>
    <w:p w:rsidR="007F75AD" w:rsidRPr="007F75AD" w:rsidRDefault="007F75AD" w:rsidP="0065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10"/>
          <w:szCs w:val="28"/>
          <w:lang w:val="uk-UA"/>
        </w:rPr>
      </w:pPr>
    </w:p>
    <w:p w:rsidR="00184689" w:rsidRDefault="004F6936" w:rsidP="0065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7F75AD" w:rsidRPr="007F75AD" w:rsidRDefault="007F75AD" w:rsidP="0065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"/>
          <w:szCs w:val="28"/>
          <w:lang w:val="uk-UA"/>
        </w:rPr>
      </w:pPr>
    </w:p>
    <w:p w:rsidR="000673F5" w:rsidRDefault="000673F5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1. 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Призупинити навчально-виховний процес 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закладах загальної середньої, дошкільної, позашкільної освіти 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iCs/>
          <w:sz w:val="28"/>
          <w:szCs w:val="28"/>
          <w:lang w:val="uk-UA"/>
        </w:rPr>
        <w:t>03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iCs/>
          <w:sz w:val="28"/>
          <w:szCs w:val="28"/>
          <w:lang w:val="uk-UA"/>
        </w:rPr>
        <w:t>07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березня 2018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року.</w:t>
      </w:r>
    </w:p>
    <w:p w:rsidR="000673F5" w:rsidRPr="003542B6" w:rsidRDefault="000673F5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Calibri"/>
          <w:iCs/>
          <w:sz w:val="28"/>
          <w:szCs w:val="28"/>
          <w:lang w:val="uk-UA"/>
        </w:rPr>
        <w:t xml:space="preserve">2. </w:t>
      </w:r>
      <w:r w:rsidRPr="003542B6">
        <w:rPr>
          <w:rFonts w:ascii="Times New Roman" w:hAnsi="Times New Roman" w:cs="Calibri"/>
          <w:iCs/>
          <w:sz w:val="28"/>
          <w:szCs w:val="28"/>
          <w:lang w:val="uk-UA"/>
        </w:rPr>
        <w:t>Покласти персональну відповідальність на керівників закладів</w:t>
      </w:r>
      <w:r w:rsidR="003542B6">
        <w:rPr>
          <w:rFonts w:ascii="Times New Roman" w:hAnsi="Times New Roman" w:cs="Calibri"/>
          <w:iCs/>
          <w:sz w:val="28"/>
          <w:szCs w:val="28"/>
          <w:lang w:val="uk-UA"/>
        </w:rPr>
        <w:t xml:space="preserve"> освіти</w:t>
      </w:r>
      <w:r w:rsidRPr="003542B6">
        <w:rPr>
          <w:rFonts w:ascii="Times New Roman" w:hAnsi="Times New Roman" w:cs="Calibri"/>
          <w:iCs/>
          <w:sz w:val="28"/>
          <w:szCs w:val="28"/>
          <w:lang w:val="uk-UA"/>
        </w:rPr>
        <w:t xml:space="preserve"> за додержання вимог санітарного законодавства у частині повітряно-теплового режиму; виконання заходів з попередження травм</w:t>
      </w:r>
      <w:r w:rsidRPr="003542B6">
        <w:rPr>
          <w:rFonts w:ascii="Times New Roman" w:hAnsi="Times New Roman"/>
          <w:iCs/>
          <w:sz w:val="28"/>
          <w:szCs w:val="28"/>
          <w:lang w:val="uk-UA"/>
        </w:rPr>
        <w:t xml:space="preserve">атизму, обморожень, а саме: розчищенню від снігу і криги територій і </w:t>
      </w:r>
      <w:r w:rsidR="00A36ABF" w:rsidRPr="003542B6">
        <w:rPr>
          <w:rFonts w:ascii="Times New Roman" w:hAnsi="Times New Roman"/>
          <w:iCs/>
          <w:sz w:val="28"/>
          <w:szCs w:val="28"/>
          <w:lang w:val="uk-UA"/>
        </w:rPr>
        <w:t>під’їзних</w:t>
      </w:r>
      <w:r w:rsidRPr="003542B6">
        <w:rPr>
          <w:rFonts w:ascii="Times New Roman" w:hAnsi="Times New Roman"/>
          <w:iCs/>
          <w:sz w:val="28"/>
          <w:szCs w:val="28"/>
          <w:lang w:val="uk-UA"/>
        </w:rPr>
        <w:t xml:space="preserve"> шляхів до навчальних закладів; безперебійне </w:t>
      </w:r>
      <w:proofErr w:type="spellStart"/>
      <w:r w:rsidRPr="003542B6">
        <w:rPr>
          <w:rFonts w:ascii="Times New Roman" w:hAnsi="Times New Roman"/>
          <w:iCs/>
          <w:sz w:val="28"/>
          <w:szCs w:val="28"/>
          <w:lang w:val="uk-UA"/>
        </w:rPr>
        <w:t>тепло-</w:t>
      </w:r>
      <w:proofErr w:type="spellEnd"/>
      <w:r w:rsidRPr="003542B6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proofErr w:type="spellStart"/>
      <w:r w:rsidRPr="003542B6">
        <w:rPr>
          <w:rFonts w:ascii="Times New Roman" w:hAnsi="Times New Roman"/>
          <w:iCs/>
          <w:sz w:val="28"/>
          <w:szCs w:val="28"/>
          <w:lang w:val="uk-UA"/>
        </w:rPr>
        <w:t>енерго-</w:t>
      </w:r>
      <w:proofErr w:type="spellEnd"/>
      <w:r w:rsidRPr="003542B6">
        <w:rPr>
          <w:rFonts w:ascii="Times New Roman" w:hAnsi="Times New Roman"/>
          <w:iCs/>
          <w:sz w:val="28"/>
          <w:szCs w:val="28"/>
          <w:lang w:val="uk-UA"/>
        </w:rPr>
        <w:t>, водопостачання та водовідведення будинків навчальних закладів під час тимчасового припинення навчальних занять.</w:t>
      </w:r>
    </w:p>
    <w:p w:rsidR="007F75AD" w:rsidRDefault="007F75AD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E65AAE" w:rsidRPr="000673F5" w:rsidRDefault="000673F5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3. </w:t>
      </w:r>
      <w:r w:rsidR="00E65AAE" w:rsidRPr="000673F5">
        <w:rPr>
          <w:rFonts w:ascii="Times New Roman" w:hAnsi="Times New Roman"/>
          <w:iCs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/>
          <w:iCs/>
          <w:sz w:val="28"/>
          <w:szCs w:val="28"/>
          <w:lang w:val="uk-UA"/>
        </w:rPr>
        <w:t>закладів загальної середньої, дошкільної, позашкільної освіти</w:t>
      </w:r>
      <w:r w:rsidR="00E65AAE" w:rsidRPr="000673F5">
        <w:rPr>
          <w:rFonts w:ascii="Times New Roman" w:hAnsi="Times New Roman"/>
          <w:iCs/>
          <w:sz w:val="28"/>
          <w:szCs w:val="28"/>
          <w:lang w:val="uk-UA"/>
        </w:rPr>
        <w:t>:</w:t>
      </w:r>
    </w:p>
    <w:p w:rsidR="000673F5" w:rsidRDefault="000673F5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3.1.</w:t>
      </w:r>
      <w:r w:rsidRPr="000673F5">
        <w:t xml:space="preserve"> 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>Ужити необхідних організаційних заходів щодо призупинення навчально-виховного процесу у підпорядкованих закладах</w:t>
      </w:r>
      <w:r w:rsidR="003542B6">
        <w:rPr>
          <w:rFonts w:ascii="Times New Roman" w:hAnsi="Times New Roman"/>
          <w:iCs/>
          <w:sz w:val="28"/>
          <w:szCs w:val="28"/>
          <w:lang w:val="uk-UA"/>
        </w:rPr>
        <w:t xml:space="preserve"> освіти 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iCs/>
          <w:sz w:val="28"/>
          <w:szCs w:val="28"/>
          <w:lang w:val="uk-UA"/>
        </w:rPr>
        <w:t>03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iCs/>
          <w:sz w:val="28"/>
          <w:szCs w:val="28"/>
          <w:lang w:val="uk-UA"/>
        </w:rPr>
        <w:t>07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березня 2018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 xml:space="preserve"> року.</w:t>
      </w:r>
    </w:p>
    <w:p w:rsidR="000673F5" w:rsidRDefault="000673F5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3.2. 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>Здійснити комплекс робіт щодо підтримання функціонування інженерних споруд, мереж, комунікацій, дотримання правил техніки безпеки, економного та раціонального використання енергоносіїв, а також необхідного температурного режиму в закладах</w:t>
      </w:r>
      <w:r w:rsidR="003542B6">
        <w:rPr>
          <w:rFonts w:ascii="Times New Roman" w:hAnsi="Times New Roman"/>
          <w:iCs/>
          <w:sz w:val="28"/>
          <w:szCs w:val="28"/>
          <w:lang w:val="uk-UA"/>
        </w:rPr>
        <w:t xml:space="preserve"> освіти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cr/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       3.3. </w:t>
      </w:r>
      <w:r w:rsidRPr="000673F5">
        <w:rPr>
          <w:rFonts w:ascii="Times New Roman" w:hAnsi="Times New Roman"/>
          <w:iCs/>
          <w:sz w:val="28"/>
          <w:szCs w:val="28"/>
          <w:lang w:val="uk-UA"/>
        </w:rPr>
        <w:t>Провести позапланові інструктажі з безпеки життєдіяльності з учасниками навчально-виховного процесу та працівниками навчальних закладів, звернувши особливу увагу на правила безпечної роботи котелень, безпечного користування обігрівальними приладами тощо.</w:t>
      </w:r>
    </w:p>
    <w:p w:rsidR="00CB56AC" w:rsidRDefault="00CB56AC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3.4.</w:t>
      </w:r>
      <w:r w:rsidRPr="00CB56AC">
        <w:t xml:space="preserve"> </w:t>
      </w:r>
      <w:r w:rsidR="007F75AD">
        <w:rPr>
          <w:lang w:val="uk-UA"/>
        </w:rPr>
        <w:t xml:space="preserve"> </w:t>
      </w:r>
      <w:r w:rsidRPr="00CB56AC">
        <w:rPr>
          <w:rFonts w:ascii="Times New Roman" w:hAnsi="Times New Roman"/>
          <w:iCs/>
          <w:sz w:val="28"/>
          <w:szCs w:val="28"/>
          <w:lang w:val="uk-UA"/>
        </w:rPr>
        <w:t>Забезпечити проведення роз’яснювальної роботи з батьками щодо охорони та збереження здоров’я дітей.</w:t>
      </w:r>
    </w:p>
    <w:p w:rsidR="00EE0D18" w:rsidRDefault="007F75AD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3.5. </w:t>
      </w:r>
      <w:r w:rsidR="00CB56AC" w:rsidRPr="00CB56AC">
        <w:rPr>
          <w:rFonts w:ascii="Times New Roman" w:hAnsi="Times New Roman"/>
          <w:iCs/>
          <w:sz w:val="28"/>
          <w:szCs w:val="28"/>
          <w:lang w:val="uk-UA"/>
        </w:rPr>
        <w:t>Передбачити організацію</w:t>
      </w:r>
      <w:r w:rsidR="00CB56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0673F5" w:rsidRPr="000673F5">
        <w:rPr>
          <w:rFonts w:ascii="Times New Roman" w:hAnsi="Times New Roman"/>
          <w:iCs/>
          <w:sz w:val="28"/>
          <w:szCs w:val="28"/>
          <w:lang w:val="uk-UA"/>
        </w:rPr>
        <w:t>проведення навчання учнів з використанням дистанційних (</w:t>
      </w:r>
      <w:r w:rsidR="008C4FA5">
        <w:rPr>
          <w:rFonts w:ascii="Times New Roman" w:hAnsi="Times New Roman"/>
          <w:iCs/>
          <w:sz w:val="28"/>
          <w:szCs w:val="28"/>
          <w:lang w:val="uk-UA"/>
        </w:rPr>
        <w:t>індивідуальних) форм навчання; в</w:t>
      </w:r>
      <w:r w:rsidR="000673F5" w:rsidRPr="000673F5">
        <w:rPr>
          <w:rFonts w:ascii="Times New Roman" w:hAnsi="Times New Roman"/>
          <w:iCs/>
          <w:sz w:val="28"/>
          <w:szCs w:val="28"/>
          <w:lang w:val="uk-UA"/>
        </w:rPr>
        <w:t xml:space="preserve">иконання навчальних програм забезпечити </w:t>
      </w:r>
      <w:r w:rsidR="00B525BF" w:rsidRPr="00B525BF">
        <w:rPr>
          <w:rFonts w:ascii="Times New Roman" w:hAnsi="Times New Roman"/>
          <w:iCs/>
          <w:sz w:val="28"/>
          <w:szCs w:val="28"/>
          <w:lang w:val="uk-UA"/>
        </w:rPr>
        <w:t>за рахунок інтенсифікації та ущільнення навчального матеріалу.</w:t>
      </w:r>
      <w:r w:rsidR="000673F5" w:rsidRPr="000673F5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</w:p>
    <w:p w:rsidR="00EE0D18" w:rsidRDefault="000673F5" w:rsidP="008C4F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E0D18">
        <w:rPr>
          <w:rFonts w:ascii="Times New Roman" w:hAnsi="Times New Roman"/>
          <w:iCs/>
          <w:sz w:val="28"/>
          <w:szCs w:val="28"/>
          <w:lang w:val="uk-UA"/>
        </w:rPr>
        <w:t>3.</w:t>
      </w:r>
      <w:r w:rsidR="00EE0D18">
        <w:rPr>
          <w:rFonts w:ascii="Times New Roman" w:hAnsi="Times New Roman"/>
          <w:iCs/>
          <w:sz w:val="28"/>
          <w:szCs w:val="28"/>
          <w:lang w:val="uk-UA"/>
        </w:rPr>
        <w:t>6</w:t>
      </w:r>
      <w:r w:rsidRPr="00EE0D18">
        <w:rPr>
          <w:rFonts w:ascii="Times New Roman" w:hAnsi="Times New Roman"/>
          <w:iCs/>
          <w:sz w:val="28"/>
          <w:szCs w:val="28"/>
          <w:lang w:val="uk-UA"/>
        </w:rPr>
        <w:t>. Інформувати</w:t>
      </w:r>
      <w:r w:rsidR="00EE0D18">
        <w:rPr>
          <w:rFonts w:ascii="Times New Roman" w:hAnsi="Times New Roman"/>
          <w:iCs/>
          <w:sz w:val="28"/>
          <w:szCs w:val="28"/>
          <w:lang w:val="uk-UA"/>
        </w:rPr>
        <w:t xml:space="preserve"> н</w:t>
      </w:r>
      <w:r w:rsidR="00EE0D18" w:rsidRPr="00EE0D18">
        <w:rPr>
          <w:rFonts w:ascii="Times New Roman" w:hAnsi="Times New Roman"/>
          <w:iCs/>
          <w:sz w:val="28"/>
          <w:szCs w:val="28"/>
          <w:lang w:val="uk-UA"/>
        </w:rPr>
        <w:t>евідкладно</w:t>
      </w:r>
      <w:r w:rsidRPr="00EE0D1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542B6">
        <w:rPr>
          <w:rFonts w:ascii="Times New Roman" w:hAnsi="Times New Roman"/>
          <w:iCs/>
          <w:sz w:val="28"/>
          <w:szCs w:val="28"/>
          <w:lang w:val="uk-UA"/>
        </w:rPr>
        <w:t xml:space="preserve">методистів – кураторів по закріпленим закладам освіти  та спеціалістів </w:t>
      </w:r>
      <w:r w:rsidRPr="00EE0D18">
        <w:rPr>
          <w:rFonts w:ascii="Times New Roman" w:hAnsi="Times New Roman"/>
          <w:iCs/>
          <w:sz w:val="28"/>
          <w:szCs w:val="28"/>
          <w:lang w:val="uk-UA"/>
        </w:rPr>
        <w:t>відділ</w:t>
      </w:r>
      <w:r w:rsidR="003542B6">
        <w:rPr>
          <w:rFonts w:ascii="Times New Roman" w:hAnsi="Times New Roman"/>
          <w:iCs/>
          <w:sz w:val="28"/>
          <w:szCs w:val="28"/>
          <w:lang w:val="uk-UA"/>
        </w:rPr>
        <w:t>у</w:t>
      </w:r>
      <w:r w:rsidRPr="00EE0D18">
        <w:rPr>
          <w:rFonts w:ascii="Times New Roman" w:hAnsi="Times New Roman"/>
          <w:iCs/>
          <w:sz w:val="28"/>
          <w:szCs w:val="28"/>
          <w:lang w:val="uk-UA"/>
        </w:rPr>
        <w:t xml:space="preserve"> освіти районної державної адміністрації про надзвичайні </w:t>
      </w:r>
      <w:r w:rsidR="003542B6">
        <w:rPr>
          <w:rFonts w:ascii="Times New Roman" w:hAnsi="Times New Roman"/>
          <w:iCs/>
          <w:sz w:val="28"/>
          <w:szCs w:val="28"/>
          <w:lang w:val="uk-UA"/>
        </w:rPr>
        <w:t xml:space="preserve">ситуації </w:t>
      </w:r>
      <w:r w:rsidRPr="00EE0D18">
        <w:rPr>
          <w:rFonts w:ascii="Times New Roman" w:hAnsi="Times New Roman"/>
          <w:iCs/>
          <w:sz w:val="28"/>
          <w:szCs w:val="28"/>
          <w:lang w:val="uk-UA"/>
        </w:rPr>
        <w:t xml:space="preserve"> у закладах</w:t>
      </w:r>
      <w:r w:rsidR="003542B6">
        <w:rPr>
          <w:rFonts w:ascii="Times New Roman" w:hAnsi="Times New Roman"/>
          <w:iCs/>
          <w:sz w:val="28"/>
          <w:szCs w:val="28"/>
          <w:lang w:val="uk-UA"/>
        </w:rPr>
        <w:t xml:space="preserve"> освіти</w:t>
      </w:r>
      <w:r w:rsidRPr="00EE0D18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29241B" w:rsidRPr="007F75AD" w:rsidRDefault="008C4FA5" w:rsidP="007F75A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4. </w:t>
      </w:r>
      <w:r w:rsidR="00184689" w:rsidRPr="00F0623A">
        <w:rPr>
          <w:rFonts w:ascii="Times New Roman" w:hAnsi="Times New Roman"/>
          <w:iCs/>
          <w:sz w:val="28"/>
          <w:szCs w:val="28"/>
          <w:lang w:val="uk-UA"/>
        </w:rPr>
        <w:t xml:space="preserve">Координацію дій  з виконання даного наказу покласти на </w:t>
      </w:r>
      <w:proofErr w:type="spellStart"/>
      <w:r w:rsidR="007F75AD">
        <w:rPr>
          <w:rFonts w:ascii="Times New Roman" w:hAnsi="Times New Roman"/>
          <w:iCs/>
          <w:sz w:val="28"/>
          <w:szCs w:val="28"/>
          <w:lang w:val="uk-UA"/>
        </w:rPr>
        <w:t>на</w:t>
      </w:r>
      <w:proofErr w:type="spellEnd"/>
      <w:r w:rsidR="007F75AD">
        <w:rPr>
          <w:rFonts w:ascii="Times New Roman" w:hAnsi="Times New Roman"/>
          <w:iCs/>
          <w:sz w:val="28"/>
          <w:szCs w:val="28"/>
          <w:lang w:val="uk-UA"/>
        </w:rPr>
        <w:t xml:space="preserve"> головного спеціаліста відділу освіти райдержадміністрації Мажуру А.І.</w:t>
      </w:r>
      <w:r w:rsidR="00184689" w:rsidRPr="007F75AD">
        <w:rPr>
          <w:rFonts w:ascii="Times New Roman" w:hAnsi="Times New Roman"/>
          <w:iCs/>
          <w:sz w:val="28"/>
          <w:szCs w:val="28"/>
          <w:lang w:val="uk-UA"/>
        </w:rPr>
        <w:t xml:space="preserve">, контроль </w:t>
      </w:r>
      <w:r w:rsidR="00C740B4" w:rsidRPr="007F75A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F75AD">
        <w:rPr>
          <w:rFonts w:ascii="Times New Roman" w:hAnsi="Times New Roman"/>
          <w:iCs/>
          <w:sz w:val="28"/>
          <w:szCs w:val="28"/>
          <w:lang w:val="uk-UA"/>
        </w:rPr>
        <w:t>залишаю за собою.</w:t>
      </w: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40B4" w:rsidRDefault="00C740B4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>Керівник відділу освіти</w:t>
      </w:r>
    </w:p>
    <w:p w:rsidR="009B49A2" w:rsidRPr="009B49A2" w:rsidRDefault="009B49A2" w:rsidP="009B4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9A2">
        <w:rPr>
          <w:rFonts w:ascii="Times New Roman" w:hAnsi="Times New Roman"/>
          <w:b/>
          <w:sz w:val="28"/>
          <w:szCs w:val="28"/>
          <w:lang w:val="uk-UA"/>
        </w:rPr>
        <w:t xml:space="preserve">райдержадміністрації                                         </w:t>
      </w:r>
      <w:r w:rsidR="003905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49A2">
        <w:rPr>
          <w:rFonts w:ascii="Times New Roman" w:hAnsi="Times New Roman"/>
          <w:b/>
          <w:sz w:val="28"/>
          <w:szCs w:val="28"/>
          <w:lang w:val="uk-UA"/>
        </w:rPr>
        <w:t xml:space="preserve">             М.А.ДАРМОСТУК</w:t>
      </w:r>
    </w:p>
    <w:p w:rsidR="009407AB" w:rsidRDefault="009407AB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5AD" w:rsidRDefault="007F75AD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936" w:rsidRPr="00F82772" w:rsidRDefault="004F6936" w:rsidP="004F6936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2772">
        <w:rPr>
          <w:rFonts w:ascii="Times New Roman" w:hAnsi="Times New Roman"/>
          <w:b/>
          <w:sz w:val="28"/>
          <w:szCs w:val="28"/>
          <w:lang w:val="uk-UA"/>
        </w:rPr>
        <w:lastRenderedPageBreak/>
        <w:t>ЗАВІЗУВАЛИ :</w:t>
      </w: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</w:p>
    <w:p w:rsidR="00C740B4" w:rsidRPr="00660A96" w:rsidRDefault="00C740B4" w:rsidP="00C740B4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                                        А.І.МАЖУРА</w:t>
      </w:r>
    </w:p>
    <w:p w:rsidR="00C740B4" w:rsidRPr="00521B4C" w:rsidRDefault="00C740B4" w:rsidP="00C740B4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936" w:rsidRPr="00660A9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4F9" w:rsidRPr="00521B4C" w:rsidRDefault="005444F9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Pr="00521B4C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444F9" w:rsidRPr="005444F9" w:rsidRDefault="005444F9" w:rsidP="005444F9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Pr="00521B4C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936" w:rsidRDefault="004F6936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4AF7" w:rsidRDefault="00294AF7" w:rsidP="004F6936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0B4" w:rsidRDefault="00C740B4" w:rsidP="004F6936">
      <w:pPr>
        <w:shd w:val="clear" w:color="auto" w:fill="FFFFFF"/>
        <w:tabs>
          <w:tab w:val="left" w:pos="353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75AD" w:rsidRDefault="007F75AD" w:rsidP="004F6936">
      <w:pPr>
        <w:shd w:val="clear" w:color="auto" w:fill="FFFFFF"/>
        <w:tabs>
          <w:tab w:val="left" w:pos="353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0B4" w:rsidRDefault="004F6936" w:rsidP="00C740B4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B4C">
        <w:rPr>
          <w:rFonts w:ascii="Times New Roman" w:hAnsi="Times New Roman"/>
          <w:color w:val="000000"/>
          <w:sz w:val="28"/>
          <w:szCs w:val="28"/>
          <w:lang w:val="uk-UA"/>
        </w:rPr>
        <w:t>Підготував :</w:t>
      </w:r>
    </w:p>
    <w:p w:rsidR="004F6936" w:rsidRDefault="007F75AD" w:rsidP="00C740B4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Методист РМК                                                                      В.О.НЕКРАСОВ</w:t>
      </w:r>
    </w:p>
    <w:sectPr w:rsidR="004F6936" w:rsidSect="002C78B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290A5C"/>
    <w:multiLevelType w:val="hybridMultilevel"/>
    <w:tmpl w:val="E43A2918"/>
    <w:lvl w:ilvl="0" w:tplc="133C2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936"/>
    <w:rsid w:val="00004055"/>
    <w:rsid w:val="000237BD"/>
    <w:rsid w:val="00052A6E"/>
    <w:rsid w:val="00054800"/>
    <w:rsid w:val="000673F5"/>
    <w:rsid w:val="00096599"/>
    <w:rsid w:val="000D6C3A"/>
    <w:rsid w:val="000E743E"/>
    <w:rsid w:val="00116157"/>
    <w:rsid w:val="00130B54"/>
    <w:rsid w:val="00154A01"/>
    <w:rsid w:val="00157472"/>
    <w:rsid w:val="00163EB1"/>
    <w:rsid w:val="00184689"/>
    <w:rsid w:val="00191284"/>
    <w:rsid w:val="001C48F9"/>
    <w:rsid w:val="001D4406"/>
    <w:rsid w:val="001D4F4B"/>
    <w:rsid w:val="001F703D"/>
    <w:rsid w:val="00205055"/>
    <w:rsid w:val="0021577B"/>
    <w:rsid w:val="002574DB"/>
    <w:rsid w:val="0029241B"/>
    <w:rsid w:val="00294AF7"/>
    <w:rsid w:val="002A2398"/>
    <w:rsid w:val="002C78B1"/>
    <w:rsid w:val="00320B4B"/>
    <w:rsid w:val="003542B6"/>
    <w:rsid w:val="00364022"/>
    <w:rsid w:val="00390500"/>
    <w:rsid w:val="003A2ADC"/>
    <w:rsid w:val="003B0B7A"/>
    <w:rsid w:val="003D2780"/>
    <w:rsid w:val="00404C14"/>
    <w:rsid w:val="004804D2"/>
    <w:rsid w:val="004878FC"/>
    <w:rsid w:val="004B770B"/>
    <w:rsid w:val="004F5B9B"/>
    <w:rsid w:val="004F6936"/>
    <w:rsid w:val="004F6DC2"/>
    <w:rsid w:val="005444F9"/>
    <w:rsid w:val="00577510"/>
    <w:rsid w:val="005A4DB2"/>
    <w:rsid w:val="005B17C3"/>
    <w:rsid w:val="005E215F"/>
    <w:rsid w:val="005E2B8A"/>
    <w:rsid w:val="006072F8"/>
    <w:rsid w:val="006115DD"/>
    <w:rsid w:val="00612AC9"/>
    <w:rsid w:val="0065774F"/>
    <w:rsid w:val="00660A96"/>
    <w:rsid w:val="00661FDB"/>
    <w:rsid w:val="00666DC7"/>
    <w:rsid w:val="006C1E67"/>
    <w:rsid w:val="006D0B5F"/>
    <w:rsid w:val="0074763B"/>
    <w:rsid w:val="00760EDC"/>
    <w:rsid w:val="007B343A"/>
    <w:rsid w:val="007C487B"/>
    <w:rsid w:val="007C5140"/>
    <w:rsid w:val="007D3234"/>
    <w:rsid w:val="007F73C6"/>
    <w:rsid w:val="007F75AD"/>
    <w:rsid w:val="00830517"/>
    <w:rsid w:val="00830ED9"/>
    <w:rsid w:val="008C3D95"/>
    <w:rsid w:val="008C4FA5"/>
    <w:rsid w:val="008E5AC8"/>
    <w:rsid w:val="0093594B"/>
    <w:rsid w:val="00936395"/>
    <w:rsid w:val="009407AB"/>
    <w:rsid w:val="009675EF"/>
    <w:rsid w:val="00992CEF"/>
    <w:rsid w:val="009946CD"/>
    <w:rsid w:val="009A2504"/>
    <w:rsid w:val="009B49A2"/>
    <w:rsid w:val="009D1539"/>
    <w:rsid w:val="009D637F"/>
    <w:rsid w:val="00A0561C"/>
    <w:rsid w:val="00A36ABF"/>
    <w:rsid w:val="00AC0C92"/>
    <w:rsid w:val="00AF0F64"/>
    <w:rsid w:val="00B24007"/>
    <w:rsid w:val="00B525BF"/>
    <w:rsid w:val="00B904BD"/>
    <w:rsid w:val="00BD6511"/>
    <w:rsid w:val="00C23D86"/>
    <w:rsid w:val="00C72A83"/>
    <w:rsid w:val="00C740B4"/>
    <w:rsid w:val="00C77141"/>
    <w:rsid w:val="00C937EA"/>
    <w:rsid w:val="00CB56AC"/>
    <w:rsid w:val="00CE4396"/>
    <w:rsid w:val="00CF5DC3"/>
    <w:rsid w:val="00D37B0B"/>
    <w:rsid w:val="00D721CE"/>
    <w:rsid w:val="00DA1129"/>
    <w:rsid w:val="00DB2AF1"/>
    <w:rsid w:val="00DB6DED"/>
    <w:rsid w:val="00DC6FB8"/>
    <w:rsid w:val="00DE6546"/>
    <w:rsid w:val="00E01706"/>
    <w:rsid w:val="00E04B89"/>
    <w:rsid w:val="00E1688D"/>
    <w:rsid w:val="00E32D0D"/>
    <w:rsid w:val="00E43B30"/>
    <w:rsid w:val="00E45F0F"/>
    <w:rsid w:val="00E65AAE"/>
    <w:rsid w:val="00E86B1E"/>
    <w:rsid w:val="00EA1310"/>
    <w:rsid w:val="00EB38E9"/>
    <w:rsid w:val="00EE0D18"/>
    <w:rsid w:val="00F0623A"/>
    <w:rsid w:val="00F074D9"/>
    <w:rsid w:val="00F52A20"/>
    <w:rsid w:val="00F642C9"/>
    <w:rsid w:val="00F77574"/>
    <w:rsid w:val="00F82772"/>
    <w:rsid w:val="00F85173"/>
    <w:rsid w:val="00FA7474"/>
    <w:rsid w:val="00FC1AC8"/>
    <w:rsid w:val="00FC765D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F73C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4F6936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4689"/>
    <w:pPr>
      <w:ind w:left="720"/>
      <w:contextualSpacing/>
    </w:pPr>
  </w:style>
  <w:style w:type="paragraph" w:styleId="a6">
    <w:name w:val="Normal (Web)"/>
    <w:basedOn w:val="a"/>
    <w:unhideWhenUsed/>
    <w:rsid w:val="002157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Текст1"/>
    <w:basedOn w:val="a"/>
    <w:rsid w:val="000D6C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F73C6"/>
    <w:pPr>
      <w:suppressAutoHyphens/>
      <w:spacing w:after="0" w:line="240" w:lineRule="auto"/>
      <w:ind w:left="5103" w:hanging="283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7F73C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2018-03-02T13:09:00Z</cp:lastPrinted>
  <dcterms:created xsi:type="dcterms:W3CDTF">2018-03-02T13:14:00Z</dcterms:created>
  <dcterms:modified xsi:type="dcterms:W3CDTF">2018-03-02T13:18:00Z</dcterms:modified>
</cp:coreProperties>
</file>